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F5" w:rsidRPr="003D24F5" w:rsidRDefault="003D24F5" w:rsidP="003D24F5">
      <w:pPr>
        <w:spacing w:before="100" w:beforeAutospacing="1" w:after="100" w:afterAutospacing="1" w:line="240" w:lineRule="auto"/>
        <w:rPr>
          <w:rFonts w:ascii="Times New Roman" w:eastAsia="Times New Roman" w:hAnsi="Times New Roman" w:cs="Times New Roman"/>
          <w:sz w:val="24"/>
          <w:szCs w:val="24"/>
          <w:lang w:eastAsia="tr-TR"/>
        </w:rPr>
      </w:pPr>
      <w:r w:rsidRPr="003D24F5">
        <w:rPr>
          <w:rFonts w:ascii="Times New Roman" w:eastAsia="Times New Roman" w:hAnsi="Times New Roman" w:cs="Times New Roman"/>
          <w:b/>
          <w:bCs/>
          <w:sz w:val="24"/>
          <w:szCs w:val="24"/>
          <w:lang w:eastAsia="tr-TR"/>
        </w:rPr>
        <w:t>HALİFELİĞİN KALDIRILMASI</w:t>
      </w:r>
    </w:p>
    <w:p w:rsidR="00DF4E92" w:rsidRDefault="003D24F5" w:rsidP="003D24F5">
      <w:r w:rsidRPr="003D24F5">
        <w:rPr>
          <w:rFonts w:ascii="Times New Roman" w:eastAsia="Times New Roman" w:hAnsi="Times New Roman" w:cs="Times New Roman"/>
          <w:sz w:val="24"/>
          <w:szCs w:val="24"/>
          <w:lang w:eastAsia="tr-TR"/>
        </w:rPr>
        <w:t>   Hz. Muhammed, hem İslâm dininin peygamberi hem de kurduğu ilk İslâm devletinin devlet başkanı idi. Onun ölümünden sonra yerine geçen devlet başkanlarına halife denmiştir.</w:t>
      </w:r>
      <w:r w:rsidRPr="003D24F5">
        <w:rPr>
          <w:rFonts w:ascii="Times New Roman" w:eastAsia="Times New Roman" w:hAnsi="Times New Roman" w:cs="Times New Roman"/>
          <w:sz w:val="24"/>
          <w:szCs w:val="24"/>
          <w:lang w:eastAsia="tr-TR"/>
        </w:rPr>
        <w:br/>
      </w:r>
      <w:r w:rsidRPr="003D24F5">
        <w:rPr>
          <w:rFonts w:ascii="Times New Roman" w:eastAsia="Times New Roman" w:hAnsi="Times New Roman" w:cs="Times New Roman"/>
          <w:sz w:val="24"/>
          <w:szCs w:val="24"/>
          <w:lang w:eastAsia="tr-TR"/>
        </w:rPr>
        <w:br/>
        <w:t xml:space="preserve">   İlk dört halife, seçimle iş başına geldiler. </w:t>
      </w:r>
      <w:proofErr w:type="spellStart"/>
      <w:r w:rsidRPr="003D24F5">
        <w:rPr>
          <w:rFonts w:ascii="Times New Roman" w:eastAsia="Times New Roman" w:hAnsi="Times New Roman" w:cs="Times New Roman"/>
          <w:sz w:val="24"/>
          <w:szCs w:val="24"/>
          <w:lang w:eastAsia="tr-TR"/>
        </w:rPr>
        <w:t>Emevîler</w:t>
      </w:r>
      <w:proofErr w:type="spellEnd"/>
      <w:r w:rsidRPr="003D24F5">
        <w:rPr>
          <w:rFonts w:ascii="Times New Roman" w:eastAsia="Times New Roman" w:hAnsi="Times New Roman" w:cs="Times New Roman"/>
          <w:sz w:val="24"/>
          <w:szCs w:val="24"/>
          <w:lang w:eastAsia="tr-TR"/>
        </w:rPr>
        <w:t xml:space="preserve"> zamanında halifelik babadan oğula geçen bir saltanat hâline geldi. Bu durum Abbasîler zamanında da devam etti. İslâm dünyasında başlangıçta bir tek halife var iken, Abbasîlerin zayıflamasıyla birden fazla halife ortaya çıktı. Abbasîler, Müslümanlar üzerinde egemenliklerini sürdürebilmek için, halifeliğin dinî yönüne ağırlık verdiler. Abbasî Devleti yıkıldıktan sonra Mısır'daki Memlûk Devleti, Abbasî soyundan </w:t>
      </w:r>
      <w:proofErr w:type="spellStart"/>
      <w:r w:rsidRPr="003D24F5">
        <w:rPr>
          <w:rFonts w:ascii="Times New Roman" w:eastAsia="Times New Roman" w:hAnsi="Times New Roman" w:cs="Times New Roman"/>
          <w:sz w:val="24"/>
          <w:szCs w:val="24"/>
          <w:lang w:eastAsia="tr-TR"/>
        </w:rPr>
        <w:t>Ahmed'i</w:t>
      </w:r>
      <w:proofErr w:type="spellEnd"/>
      <w:r w:rsidRPr="003D24F5">
        <w:rPr>
          <w:rFonts w:ascii="Times New Roman" w:eastAsia="Times New Roman" w:hAnsi="Times New Roman" w:cs="Times New Roman"/>
          <w:sz w:val="24"/>
          <w:szCs w:val="24"/>
          <w:lang w:eastAsia="tr-TR"/>
        </w:rPr>
        <w:t xml:space="preserve"> halife ilân ederek İslâm dünyasında etkin bir hâle gelmeye çalıştı.</w:t>
      </w:r>
      <w:r w:rsidRPr="003D24F5">
        <w:rPr>
          <w:rFonts w:ascii="Times New Roman" w:eastAsia="Times New Roman" w:hAnsi="Times New Roman" w:cs="Times New Roman"/>
          <w:sz w:val="24"/>
          <w:szCs w:val="24"/>
          <w:lang w:eastAsia="tr-TR"/>
        </w:rPr>
        <w:br/>
      </w:r>
      <w:r w:rsidRPr="003D24F5">
        <w:rPr>
          <w:rFonts w:ascii="Times New Roman" w:eastAsia="Times New Roman" w:hAnsi="Times New Roman" w:cs="Times New Roman"/>
          <w:sz w:val="24"/>
          <w:szCs w:val="24"/>
          <w:lang w:eastAsia="tr-TR"/>
        </w:rPr>
        <w:br/>
        <w:t>   Osmanlı Devleti, 1517'de Memlûk Devleti'ne son vererek İslâm dünyasında büyük ölçüde birliği sağladı. Bu tarihten sonra Osmanlı padişahları da halife unvanını kullanmaya başladılar. Özellikle Osmanlı Devleti'nin son zamanlarında bu makama büyük bir önem verildi. Halifeliğin siyasî gücünden faydalanılmak istendi. Buna rağmen devletin yıkılışı önlenemedi.</w:t>
      </w:r>
      <w:r w:rsidRPr="003D24F5">
        <w:rPr>
          <w:rFonts w:ascii="Times New Roman" w:eastAsia="Times New Roman" w:hAnsi="Times New Roman" w:cs="Times New Roman"/>
          <w:sz w:val="24"/>
          <w:szCs w:val="24"/>
          <w:lang w:eastAsia="tr-TR"/>
        </w:rPr>
        <w:br/>
        <w:t xml:space="preserve">Milliyetçilik ve millî egemenlik fikri üzerine kurulmuş olan yeni Türk devletinin yapısıyla saltanat ve halifeliği bağdaştırmak mümkün değildi. </w:t>
      </w:r>
      <w:r w:rsidRPr="003D24F5">
        <w:rPr>
          <w:rFonts w:ascii="Times New Roman" w:eastAsia="Times New Roman" w:hAnsi="Times New Roman" w:cs="Times New Roman"/>
          <w:sz w:val="24"/>
          <w:szCs w:val="24"/>
          <w:lang w:eastAsia="tr-TR"/>
        </w:rPr>
        <w:br/>
      </w:r>
      <w:r w:rsidRPr="003D24F5">
        <w:rPr>
          <w:rFonts w:ascii="Times New Roman" w:eastAsia="Times New Roman" w:hAnsi="Times New Roman" w:cs="Times New Roman"/>
          <w:sz w:val="24"/>
          <w:szCs w:val="24"/>
          <w:lang w:eastAsia="tr-TR"/>
        </w:rPr>
        <w:br/>
        <w:t>   1 Kasım 1922'de saltanat ve halifelik birbirinden ayrılarak saltanat kaldırıldı ve halifeliğin yetkileri dinî konularla sınırlandırıldı. Vahdettin'in ülkeyi terk etmesinden sonra, Osmanlı sülâlesinden Abdülmecit Efendi, TBMM tarafından halife seçildi. Kendisine sadece Müslümanların halifesi unvanını kullanması bildirildi. Halife olan Abdülmecit Efendi'nin, zamanla hükümetin talimatlarının dışına çıktığı görüldü. Kendisini devlet başkanı gibi görmeye başladı. Bu durum ise yeni rejim için bir huzursuzluk kaynağı oluyordu. Buna karşı derhal tedbir alınması gerekiyordu. Ayrıca Türkiye'de gerçekleştirilmesi düşünülen inkılâpların yapılabilmesi için halifeliğin kaldırılması zorunlu idi. Diğer taraftan Mustafa Kemal Paşa, halifeliğin yabancı güçler tarafından aleyhimize kullanılmasından endişe ediyordu.</w:t>
      </w:r>
      <w:r w:rsidRPr="003D24F5">
        <w:rPr>
          <w:rFonts w:ascii="Times New Roman" w:eastAsia="Times New Roman" w:hAnsi="Times New Roman" w:cs="Times New Roman"/>
          <w:sz w:val="24"/>
          <w:szCs w:val="24"/>
          <w:lang w:eastAsia="tr-TR"/>
        </w:rPr>
        <w:br/>
      </w:r>
      <w:r w:rsidRPr="003D24F5">
        <w:rPr>
          <w:rFonts w:ascii="Times New Roman" w:eastAsia="Times New Roman" w:hAnsi="Times New Roman" w:cs="Times New Roman"/>
          <w:sz w:val="24"/>
          <w:szCs w:val="24"/>
          <w:lang w:eastAsia="tr-TR"/>
        </w:rPr>
        <w:br/>
        <w:t>   Bu sebeplerden dolayı, Mustafa Kemal Paşa 1924 yılında halifeliğin kaldırılmasına karar verdi, l Mart 1924 tarihinde yaptığı Türkiye Büyük Millet Meclisini açış konuşmasında, bu düşüncesini açıkladı. 3 Mart 1924'te TBMM'de kabul edilen bir kanunla halifelik kaldırıldı.</w:t>
      </w:r>
      <w:r w:rsidRPr="003D24F5">
        <w:rPr>
          <w:rFonts w:ascii="Times New Roman" w:eastAsia="Times New Roman" w:hAnsi="Times New Roman" w:cs="Times New Roman"/>
          <w:sz w:val="24"/>
          <w:szCs w:val="24"/>
          <w:lang w:eastAsia="tr-TR"/>
        </w:rPr>
        <w:br/>
      </w:r>
      <w:r w:rsidRPr="003D24F5">
        <w:rPr>
          <w:rFonts w:ascii="Times New Roman" w:eastAsia="Times New Roman" w:hAnsi="Times New Roman" w:cs="Times New Roman"/>
          <w:sz w:val="24"/>
          <w:szCs w:val="24"/>
          <w:lang w:eastAsia="tr-TR"/>
        </w:rPr>
        <w:br/>
        <w:t>   Halifeliğin kaldırılmasıyla, lâik düzenin kurulması yolunda önemli bir adım atıldı. Aynı zamanda saltanat ve hilâfet yanlılarının dayandığı en önemli güç odağı ortadan kaldırılmış oldu.</w:t>
      </w:r>
      <w:bookmarkStart w:id="0" w:name="_GoBack"/>
      <w:bookmarkEnd w:id="0"/>
    </w:p>
    <w:sectPr w:rsidR="00D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A9"/>
    <w:rsid w:val="003D24F5"/>
    <w:rsid w:val="00A44EA9"/>
    <w:rsid w:val="00DF4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084F5-0D45-4355-965B-AE96403F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3D24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2020-01-30T10:41:00Z</dcterms:created>
  <dcterms:modified xsi:type="dcterms:W3CDTF">2020-01-30T10:41:00Z</dcterms:modified>
</cp:coreProperties>
</file>