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FFC" w:rsidRPr="00662FFC" w:rsidRDefault="00662FFC" w:rsidP="00662FFC">
      <w:pPr>
        <w:spacing w:before="100" w:beforeAutospacing="1" w:after="100" w:afterAutospacing="1" w:line="240" w:lineRule="auto"/>
        <w:rPr>
          <w:rFonts w:ascii="Times New Roman" w:eastAsia="Times New Roman" w:hAnsi="Times New Roman" w:cs="Times New Roman"/>
          <w:sz w:val="24"/>
          <w:szCs w:val="24"/>
          <w:lang w:eastAsia="tr-TR"/>
        </w:rPr>
      </w:pPr>
      <w:r w:rsidRPr="00662FFC">
        <w:rPr>
          <w:rFonts w:ascii="Times New Roman" w:eastAsia="Times New Roman" w:hAnsi="Times New Roman" w:cs="Times New Roman"/>
          <w:b/>
          <w:bCs/>
          <w:sz w:val="24"/>
          <w:szCs w:val="24"/>
          <w:lang w:eastAsia="tr-TR"/>
        </w:rPr>
        <w:t>GÜZEL SANATLAR</w:t>
      </w:r>
    </w:p>
    <w:p w:rsidR="00D33D07" w:rsidRDefault="00662FFC" w:rsidP="00662FFC">
      <w:r w:rsidRPr="00662FFC">
        <w:rPr>
          <w:rFonts w:ascii="Times New Roman" w:eastAsia="Times New Roman" w:hAnsi="Times New Roman" w:cs="Times New Roman"/>
          <w:sz w:val="24"/>
          <w:szCs w:val="24"/>
          <w:lang w:eastAsia="tr-TR"/>
        </w:rPr>
        <w:t xml:space="preserve">   Sanat, kültürü meydana getiren unsurlardan biridir. Atatürk, Türk sanatının araştırılmasını, Türk toplumuna ve dünyaya tanıtılmasını istiyordu. Bunun için imkânlar sağladı, yol gösterdi, teşvik etti. Sanatı ve sanatçıyı övücü sözler söyledi. Bu sözlerinden bazıları şunlardır: "Hepiniz mebus olabilirsiniz, vekil olabilirsiniz, hatta cumhurbaşkanı olabilirsiniz, fakat bir sanatkâr olamazsınız." "Yüksek bir insan cemiyeti olan Türk milletinin tarihî bir vasfı da güzel sanatları sevmek ve onda yükselmektir." </w:t>
      </w:r>
      <w:r w:rsidRPr="00662FFC">
        <w:rPr>
          <w:rFonts w:ascii="Times New Roman" w:eastAsia="Times New Roman" w:hAnsi="Times New Roman" w:cs="Times New Roman"/>
          <w:sz w:val="24"/>
          <w:szCs w:val="24"/>
          <w:lang w:eastAsia="tr-TR"/>
        </w:rPr>
        <w:br/>
      </w:r>
      <w:r w:rsidRPr="00662FFC">
        <w:rPr>
          <w:rFonts w:ascii="Times New Roman" w:eastAsia="Times New Roman" w:hAnsi="Times New Roman" w:cs="Times New Roman"/>
          <w:sz w:val="24"/>
          <w:szCs w:val="24"/>
          <w:lang w:eastAsia="tr-TR"/>
        </w:rPr>
        <w:br/>
        <w:t>   Güzel sanatlar, bir milletin duygu, düşünce, görgü ve zevkinin bir yansımasıdır. Bu nedenle güzel sanatlar, bir milletin tanınmasında önemli rol oynar. Sanat, milletleri birbirine yaklaştıran önemli bir kültürel etkinliktir. Bir milletin güzel sanatlarda ileri gitmesi, o milletin diğer milletler tarafından kolayca tanınmasını sağlar.</w:t>
      </w:r>
      <w:r w:rsidRPr="00662FFC">
        <w:rPr>
          <w:rFonts w:ascii="Times New Roman" w:eastAsia="Times New Roman" w:hAnsi="Times New Roman" w:cs="Times New Roman"/>
          <w:sz w:val="24"/>
          <w:szCs w:val="24"/>
          <w:lang w:eastAsia="tr-TR"/>
        </w:rPr>
        <w:br/>
      </w:r>
      <w:r w:rsidRPr="00662FFC">
        <w:rPr>
          <w:rFonts w:ascii="Times New Roman" w:eastAsia="Times New Roman" w:hAnsi="Times New Roman" w:cs="Times New Roman"/>
          <w:sz w:val="24"/>
          <w:szCs w:val="24"/>
          <w:lang w:eastAsia="tr-TR"/>
        </w:rPr>
        <w:br/>
        <w:t>   Bir milletin kültür seviyesi, meydana getirdiği sanat eserleri ile ölçülür. Güzel sanatlara önem veren milletlerin dünya görüşleri de değişir. Güzel sanatlar alanında eserler veren milletler, diğer milletler karşısında saygınlık kazanırlar. Bu nedenle sanat alanındaki başarılar, millî kültürün yükselmesinde önemli rol oynar.</w:t>
      </w:r>
      <w:r w:rsidRPr="00662FFC">
        <w:rPr>
          <w:rFonts w:ascii="Times New Roman" w:eastAsia="Times New Roman" w:hAnsi="Times New Roman" w:cs="Times New Roman"/>
          <w:sz w:val="24"/>
          <w:szCs w:val="24"/>
          <w:lang w:eastAsia="tr-TR"/>
        </w:rPr>
        <w:br/>
      </w:r>
      <w:r w:rsidRPr="00662FFC">
        <w:rPr>
          <w:rFonts w:ascii="Times New Roman" w:eastAsia="Times New Roman" w:hAnsi="Times New Roman" w:cs="Times New Roman"/>
          <w:sz w:val="24"/>
          <w:szCs w:val="24"/>
          <w:lang w:eastAsia="tr-TR"/>
        </w:rPr>
        <w:br/>
        <w:t>   Sanatkârlarına önem veren toplumlar her zaman gelişmişler ve yükselmişlerdir. Sanat ve sanatçıya çok önem veren Atatürk, "Hayatlarını büyük bir sanata vakfeden bu çocukları sevelim." diyerek toplumların sanata ve sanatkârlara önem vermeleri gerektiğini vurgulamıştır.</w:t>
      </w:r>
      <w:r w:rsidRPr="00662FFC">
        <w:rPr>
          <w:rFonts w:ascii="Times New Roman" w:eastAsia="Times New Roman" w:hAnsi="Times New Roman" w:cs="Times New Roman"/>
          <w:sz w:val="24"/>
          <w:szCs w:val="24"/>
          <w:lang w:eastAsia="tr-TR"/>
        </w:rPr>
        <w:br/>
      </w:r>
      <w:r w:rsidRPr="00662FFC">
        <w:rPr>
          <w:rFonts w:ascii="Times New Roman" w:eastAsia="Times New Roman" w:hAnsi="Times New Roman" w:cs="Times New Roman"/>
          <w:sz w:val="24"/>
          <w:szCs w:val="24"/>
          <w:lang w:eastAsia="tr-TR"/>
        </w:rPr>
        <w:br/>
        <w:t>   Cumhuriyetin ilk yıllarından itibaren güzel sanatların bütün dallarında gelişmeye önem verildi. İstanbul'da Güzel Sanatlar Akademisi ile Devlet Resim ve Heykel Müzesi açıldı. Avrupa'ya resim, heykel ve müzik öğrenimi için öğrenci gönderildi.</w:t>
      </w:r>
      <w:r w:rsidRPr="00662FFC">
        <w:rPr>
          <w:rFonts w:ascii="Times New Roman" w:eastAsia="Times New Roman" w:hAnsi="Times New Roman" w:cs="Times New Roman"/>
          <w:sz w:val="24"/>
          <w:szCs w:val="24"/>
          <w:lang w:eastAsia="tr-TR"/>
        </w:rPr>
        <w:br/>
      </w:r>
      <w:r w:rsidRPr="00662FFC">
        <w:rPr>
          <w:rFonts w:ascii="Times New Roman" w:eastAsia="Times New Roman" w:hAnsi="Times New Roman" w:cs="Times New Roman"/>
          <w:sz w:val="24"/>
          <w:szCs w:val="24"/>
          <w:lang w:eastAsia="tr-TR"/>
        </w:rPr>
        <w:br/>
        <w:t>  1936'da Ankara Devlet Konservatuvarı kuruldu. Tiyatro için yurt dışından uzmanlar getirildi. Böylece çağdaş Türk sanatının oluşması sağlandı.</w:t>
      </w:r>
      <w:bookmarkStart w:id="0" w:name="_GoBack"/>
      <w:bookmarkEnd w:id="0"/>
    </w:p>
    <w:sectPr w:rsidR="00D33D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354"/>
    <w:rsid w:val="00662FFC"/>
    <w:rsid w:val="00D33D07"/>
    <w:rsid w:val="00EF33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4713D-B12C-47DB-BAD4-46B7B8B9E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eb1">
    <w:name w:val="meb1"/>
    <w:basedOn w:val="Normal"/>
    <w:rsid w:val="00662FF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1585</Characters>
  <Application>Microsoft Office Word</Application>
  <DocSecurity>0</DocSecurity>
  <Lines>13</Lines>
  <Paragraphs>3</Paragraphs>
  <ScaleCrop>false</ScaleCrop>
  <Company/>
  <LinksUpToDate>false</LinksUpToDate>
  <CharactersWithSpaces>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2020-01-30T10:55:00Z</dcterms:created>
  <dcterms:modified xsi:type="dcterms:W3CDTF">2020-01-30T10:55:00Z</dcterms:modified>
</cp:coreProperties>
</file>